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50" w:rsidRDefault="00485E50" w:rsidP="00485E50">
      <w:pPr>
        <w:spacing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485E50" w:rsidRDefault="00485E50" w:rsidP="00485E50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sz w:val="34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4"/>
          <w:szCs w:val="36"/>
        </w:rPr>
        <w:t>2020年湘潭市疾病预防控制中心公开招聘（绿色通道）疫情防控急需紧缺专业技术人员面试人员名单</w:t>
      </w:r>
    </w:p>
    <w:tbl>
      <w:tblPr>
        <w:tblW w:w="8701" w:type="dxa"/>
        <w:tblInd w:w="83" w:type="dxa"/>
        <w:tblLook w:val="0000"/>
      </w:tblPr>
      <w:tblGrid>
        <w:gridCol w:w="873"/>
        <w:gridCol w:w="1222"/>
        <w:gridCol w:w="2837"/>
        <w:gridCol w:w="2668"/>
        <w:gridCol w:w="1101"/>
      </w:tblGrid>
      <w:tr w:rsidR="00485E50" w:rsidTr="00F1387E">
        <w:trPr>
          <w:trHeight w:val="288"/>
          <w:tblHeader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资格审查结果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朱明欣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370828********3217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谢中兴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430381********7417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邓仕健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360313********0010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吴鹏程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432503********3573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张金峰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232326********3536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430211********0416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范朝彪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430503********2515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姚子顺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430923********0072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言智勇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430304********477X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朱琪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431021********4919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曾泽湘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430122********7052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曾志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430322********8119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陈浩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430921********5110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卫生应急技术员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430321********7437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张奎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430381********7441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宋佳琦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430223********6921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430902********4523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谈嘉桦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350102********1515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杨理维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430181********6426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赵昕雨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372324********1024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鄢碧玙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430321********4941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余砣午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430626********1876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142231********0013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卢昱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350429********004X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433130********2328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彭海菱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433125********5122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李桂兰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432502********6521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李怡柯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430302********4524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钟琼琼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430281********0042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赵丽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430527********782X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刘秋红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433127********3221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贺淋香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430223********1829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朱雪芹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430822********1904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张孟媛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632801********0023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130184********0025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彭瑶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430725********8486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周城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430381********6027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邓雯心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431121********4722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陈丽柯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430225********0021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钟玲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433101********2020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满宠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431226********0049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杨欢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430621********1829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李圣琳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430221********2622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廖缙舜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430121********101X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罗洵子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430224********0061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郑珍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342426********1623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文晓娟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430726********1368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蒋紫仪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430702********0529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熊霜城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430581********1772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高金金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532131********0048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胡焱宇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430321********0046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张玉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522225********2822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谢敏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430525********0525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蔡律涵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430523********7620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陈敏加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431224********3629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李善平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430523********7217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谢靖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430921********452X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谭坤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430981********211X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吴珍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460004********3424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徐忠燕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430521********0021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刘志艳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430523********4340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唐金霞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430426********768X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刘蓓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430304********402X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鲁思露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430181********2687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362227********1821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杨志珅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429006********7021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黄智慧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430923********3523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刘涓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430321********7921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周本凯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431281********4815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王洪壵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532128********4952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李婉华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431023********0066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朱莹莹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430703********5067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张小云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430421********7782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齐佳锐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430221********0028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夏梦芝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430181********6265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张茜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431224********758X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邓艺波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430225********001X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周奇伟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142201********4093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张紫祎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430124********8689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魏莱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220581********036X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辛冰艳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421087********0040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陈正午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430526********0013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周洁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500242********8482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蔡响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430903********5522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郭洋琪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430424********7244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唐可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431281********0618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胡赛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430423********5520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尹卉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430181********3920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李泽峰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431002********0019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李洁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431223********462X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何海玲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500382********4461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李盈诺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220302********1026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430381********9217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许华贝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430822********0468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袁沐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432524********4630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杨福双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431129********3431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341211********6791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杨思进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430981********1163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杨炜亮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130903********1535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易梓亿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430122********0345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王雅静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430523********1128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向璠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431224********7581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刘倩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430426********6367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黄亚琛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431024********0315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赵洁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430524********2421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石剑波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430522********8333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孙传力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430581********0031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于欣欣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371422********192X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张兆玲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431223********5025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赵佳忻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430521********5204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430122********7125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张博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230604********4718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刘锦欣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430821********2647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27272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002</w:t>
            </w:r>
            <w:r>
              <w:rPr>
                <w:rFonts w:ascii="宋体" w:hAnsi="宋体" w:cs="宋体" w:hint="eastAsia"/>
                <w:color w:val="272727"/>
                <w:sz w:val="24"/>
                <w:szCs w:val="24"/>
              </w:rPr>
              <w:t>传染病防治医师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成财文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431103********1336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唐露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431024********3620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冯明平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460007********3619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祝雪娇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433127********882X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孔令国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433127********0339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黄文婷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430725********1369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何漾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430321********1723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欧悠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430281********6348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罗诗艺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450881********1988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刘婷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432522********0707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王儒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430181********001X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蒋倩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431121********6027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徐石宝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500236********2599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胡丹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522229********3227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刘姣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430923********1449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李洁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431102********6384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蒙丽君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431229********2263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杨嫣娴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431121********9288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龙亮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431121********2516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向宏熠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433127********4214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王鑫昕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430121********284X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姚凤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433125********2724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邹爱玲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533123********1528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谷梦玲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430481********4542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文婷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140225********0022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谢飞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430223********0520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黄贵平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350723********2110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汤维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430181********7352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李沈姣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530125********0028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欧阳艳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431021********8528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陈爱燕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431128********5045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刘宜文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430602********0025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余志佳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362202********2104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李嘉倩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430523********0042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陈萧梦菲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510626********4063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周星雨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430626********8565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430522********7568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王婷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430581********7283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微生物检验员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430302********0568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理化检验员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高金勇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533222********581X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理化检验员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陈琪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430703********9584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理化检验员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王先华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430321********4111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理化检验员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陈凯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430302********0776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理化检验员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熊维维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430621********3335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理化检验员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杨柳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430304********2784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理化检验员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85E50" w:rsidTr="00F1387E">
        <w:trPr>
          <w:trHeight w:val="24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刘志勇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430224********0013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理化检验员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E50" w:rsidRDefault="00485E50" w:rsidP="00F1387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</w:tbl>
    <w:p w:rsidR="00485E50" w:rsidRDefault="00485E50" w:rsidP="00485E50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sz w:val="34"/>
          <w:szCs w:val="36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9C" w:rsidRDefault="00BF2D9C" w:rsidP="00485E50">
      <w:pPr>
        <w:spacing w:after="0"/>
      </w:pPr>
      <w:r>
        <w:separator/>
      </w:r>
    </w:p>
  </w:endnote>
  <w:endnote w:type="continuationSeparator" w:id="0">
    <w:p w:rsidR="00BF2D9C" w:rsidRDefault="00BF2D9C" w:rsidP="00485E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9C" w:rsidRDefault="00BF2D9C" w:rsidP="00485E50">
      <w:pPr>
        <w:spacing w:after="0"/>
      </w:pPr>
      <w:r>
        <w:separator/>
      </w:r>
    </w:p>
  </w:footnote>
  <w:footnote w:type="continuationSeparator" w:id="0">
    <w:p w:rsidR="00BF2D9C" w:rsidRDefault="00BF2D9C" w:rsidP="00485E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0FFF"/>
    <w:rsid w:val="003D37D8"/>
    <w:rsid w:val="00426133"/>
    <w:rsid w:val="004358AB"/>
    <w:rsid w:val="00485E50"/>
    <w:rsid w:val="008B7726"/>
    <w:rsid w:val="00BF2D9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485E5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6">
    <w:name w:val="heading 6"/>
    <w:basedOn w:val="a"/>
    <w:link w:val="6Char"/>
    <w:uiPriority w:val="9"/>
    <w:qFormat/>
    <w:rsid w:val="00485E50"/>
    <w:pPr>
      <w:adjustRightInd/>
      <w:snapToGrid/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E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E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E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E50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85E50"/>
    <w:rPr>
      <w:rFonts w:ascii="宋体" w:eastAsia="宋体" w:hAnsi="宋体" w:cs="宋体"/>
      <w:b/>
      <w:bCs/>
      <w:sz w:val="36"/>
      <w:szCs w:val="36"/>
    </w:rPr>
  </w:style>
  <w:style w:type="character" w:customStyle="1" w:styleId="6Char">
    <w:name w:val="标题 6 Char"/>
    <w:basedOn w:val="a0"/>
    <w:link w:val="6"/>
    <w:uiPriority w:val="9"/>
    <w:rsid w:val="00485E50"/>
    <w:rPr>
      <w:rFonts w:ascii="宋体" w:eastAsia="宋体" w:hAnsi="宋体" w:cs="宋体"/>
      <w:b/>
      <w:bCs/>
      <w:sz w:val="15"/>
      <w:szCs w:val="15"/>
    </w:rPr>
  </w:style>
  <w:style w:type="character" w:customStyle="1" w:styleId="generalinfo-address-text2">
    <w:name w:val="generalinfo-address-text2"/>
    <w:basedOn w:val="a0"/>
    <w:rsid w:val="00485E50"/>
  </w:style>
  <w:style w:type="character" w:customStyle="1" w:styleId="Char1">
    <w:name w:val="批注框文本 Char"/>
    <w:basedOn w:val="a0"/>
    <w:link w:val="a5"/>
    <w:uiPriority w:val="99"/>
    <w:rsid w:val="00485E50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485E50"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485E50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485E5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2020-04-03T10:00:00Z</dcterms:modified>
</cp:coreProperties>
</file>